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D8" w:rsidRPr="00480545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Pr="00BB58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570D8" w:rsidRPr="00480545" w:rsidRDefault="008E197E" w:rsidP="004570D8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  </w:t>
      </w:r>
      <w:bookmarkStart w:id="0" w:name="_GoBack"/>
      <w:bookmarkEnd w:id="0"/>
      <w:r w:rsidR="004570D8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  программу</w:t>
      </w:r>
      <w:r w:rsidR="004570D8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«Профилактика правонарушений  в Прохладненском муниципальном районе</w:t>
      </w:r>
    </w:p>
    <w:p w:rsidR="004570D8" w:rsidRPr="00480545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Республики» </w:t>
      </w:r>
    </w:p>
    <w:p w:rsidR="004570D8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0D8" w:rsidRPr="00480545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0D8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Данный проект подготовлен разработчиком  на основании раздела 4  Порядка принятия решения о разработке, формировании, реализации и оценки эффективности муниципальных программ Прохладненского муниципального </w:t>
      </w:r>
      <w:proofErr w:type="gramStart"/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КБР, утверждённого  постановлением местной администрации Прохладненского муниципального района КБР от 01 декабря 2023г. №720, 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планирования бюджета Прохладненского муниципального района на реализацию муниципальной программы </w:t>
      </w:r>
      <w:r w:rsidR="006117E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правонарушений в Прохладненском муниципальном районе КБР», утвержденной постановлением местной администрации Прохладненского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 мая 2023г. №311 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61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и плановый период 2027 и 2028 годов.</w:t>
      </w:r>
      <w:proofErr w:type="gramEnd"/>
    </w:p>
    <w:p w:rsidR="004570D8" w:rsidRDefault="004570D8" w:rsidP="004570D8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Внесение изменений в муниципальную программу </w:t>
      </w:r>
      <w:r w:rsidR="008E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на основании утвержденного бюджета Прохладненского района на период 2026 – 2028 г. (Решение Совета местного самоуправления от 26 декабря 2025г. №84/2)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обусловлено потребностью  в финансовых затратах на организацию и проведение программных мероприятий в плановый период  2028 года и достижением следующих задач:</w:t>
      </w:r>
    </w:p>
    <w:p w:rsidR="004570D8" w:rsidRPr="004570D8" w:rsidRDefault="004570D8" w:rsidP="004570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0D8">
        <w:rPr>
          <w:rFonts w:ascii="Times New Roman" w:eastAsia="Calibri" w:hAnsi="Times New Roman" w:cs="Times New Roman"/>
          <w:sz w:val="28"/>
          <w:szCs w:val="28"/>
        </w:rPr>
        <w:t xml:space="preserve">- обеспечение функционирования эффективной межведомственной системы профилактики правонарушений на территории Прохладненского муниципального района КБР; </w:t>
      </w:r>
    </w:p>
    <w:p w:rsidR="004570D8" w:rsidRPr="004570D8" w:rsidRDefault="004570D8" w:rsidP="004570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0D8">
        <w:rPr>
          <w:rFonts w:ascii="Times New Roman" w:eastAsia="Calibri" w:hAnsi="Times New Roman" w:cs="Times New Roman"/>
          <w:sz w:val="28"/>
          <w:szCs w:val="28"/>
        </w:rPr>
        <w:t xml:space="preserve">- социализация несовершеннолетних, состоящих </w:t>
      </w:r>
      <w:proofErr w:type="gramStart"/>
      <w:r w:rsidRPr="004570D8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4570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570D8">
        <w:rPr>
          <w:rFonts w:ascii="Times New Roman" w:eastAsia="Calibri" w:hAnsi="Times New Roman" w:cs="Times New Roman"/>
          <w:sz w:val="28"/>
          <w:szCs w:val="28"/>
        </w:rPr>
        <w:t>различного</w:t>
      </w:r>
      <w:proofErr w:type="gramEnd"/>
      <w:r w:rsidRPr="004570D8">
        <w:rPr>
          <w:rFonts w:ascii="Times New Roman" w:eastAsia="Calibri" w:hAnsi="Times New Roman" w:cs="Times New Roman"/>
          <w:sz w:val="28"/>
          <w:szCs w:val="28"/>
        </w:rPr>
        <w:t xml:space="preserve"> вида профилактических учётах, правовое просвещение несовершеннолетних в целях недопущения безнадзорности и   совершения правонарушений;   </w:t>
      </w:r>
    </w:p>
    <w:p w:rsidR="004570D8" w:rsidRPr="004570D8" w:rsidRDefault="00446D15" w:rsidP="004570D8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570D8" w:rsidRPr="004570D8">
        <w:rPr>
          <w:rFonts w:ascii="Times New Roman" w:eastAsia="Calibri" w:hAnsi="Times New Roman" w:cs="Times New Roman"/>
          <w:sz w:val="28"/>
          <w:szCs w:val="28"/>
        </w:rPr>
        <w:t>- стимулирование деятельности граждан, общественных объединений в сфере профилактики правонарушений</w:t>
      </w:r>
      <w:r w:rsidR="004570D8">
        <w:rPr>
          <w:rFonts w:ascii="Times New Roman" w:eastAsia="Calibri" w:hAnsi="Times New Roman" w:cs="Times New Roman"/>
          <w:sz w:val="28"/>
          <w:szCs w:val="28"/>
        </w:rPr>
        <w:t>.</w:t>
      </w:r>
      <w:r w:rsidR="004570D8" w:rsidRPr="004570D8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4570D8" w:rsidRPr="00480545" w:rsidRDefault="004570D8" w:rsidP="004570D8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изменений  разработчиком программы не предлагается.</w:t>
      </w:r>
    </w:p>
    <w:p w:rsidR="004570D8" w:rsidRPr="004570D8" w:rsidRDefault="004570D8" w:rsidP="004570D8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70D8" w:rsidRPr="006117E2" w:rsidRDefault="004570D8" w:rsidP="006117E2">
      <w:pPr>
        <w:shd w:val="clear" w:color="auto" w:fill="FFFFFF"/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4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Финансовые затраты предусмотрены на приобретение подарочной продукции победителям и участникам конкурсных мероприятий, конкурсов,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 листовок,</w:t>
      </w:r>
      <w:r w:rsidRPr="00824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наглядной агитации,  организации тематических экскурсий для школьников, состоящих на различного вида профилактических учетах (2025г. – 310,0 тыс. руб., 2026г. – 330,0 тыс. руб., 2027г. – 350</w:t>
      </w:r>
      <w:r w:rsidRPr="00824DB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2028 г. – 360,0 тыс. руб.</w:t>
      </w:r>
      <w:r w:rsidR="006117E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tbl>
      <w:tblPr>
        <w:tblStyle w:val="a3"/>
        <w:tblW w:w="10315" w:type="dxa"/>
        <w:tblInd w:w="-567" w:type="dxa"/>
        <w:tblLook w:val="04A0" w:firstRow="1" w:lastRow="0" w:firstColumn="1" w:lastColumn="0" w:noHBand="0" w:noVBand="1"/>
      </w:tblPr>
      <w:tblGrid>
        <w:gridCol w:w="2235"/>
        <w:gridCol w:w="992"/>
        <w:gridCol w:w="2835"/>
        <w:gridCol w:w="4253"/>
      </w:tblGrid>
      <w:tr w:rsidR="004570D8" w:rsidRPr="00824DB3" w:rsidTr="006302FB">
        <w:trPr>
          <w:trHeight w:val="301"/>
        </w:trPr>
        <w:tc>
          <w:tcPr>
            <w:tcW w:w="10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Период: 2026</w:t>
            </w: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год</w:t>
            </w:r>
          </w:p>
        </w:tc>
      </w:tr>
      <w:tr w:rsidR="004570D8" w:rsidRPr="00824DB3" w:rsidTr="006302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й на реализацию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br/>
              <w:t>программы в 2026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4570D8" w:rsidRPr="00824DB3" w:rsidTr="006302F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Местная администрация Прохладненского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17</w:t>
            </w:r>
            <w:r w:rsidR="004570D8">
              <w:rPr>
                <w:rFonts w:ascii="Times New Roman" w:eastAsia="Times New Roman" w:hAnsi="Times New Roman"/>
                <w:sz w:val="20"/>
                <w:szCs w:val="24"/>
              </w:rPr>
              <w:t>0</w:t>
            </w:r>
            <w:r w:rsidR="004570D8"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 профилактических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>конкурсных мероприятий</w:t>
            </w:r>
          </w:p>
        </w:tc>
      </w:tr>
      <w:tr w:rsidR="004570D8" w:rsidRPr="00824DB3" w:rsidTr="00446D15">
        <w:trPr>
          <w:trHeight w:val="55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0D8" w:rsidRPr="00824DB3" w:rsidRDefault="004570D8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оплата услуг по экскурсионному обслуживанию </w:t>
            </w:r>
          </w:p>
        </w:tc>
      </w:tr>
      <w:tr w:rsidR="00446D15" w:rsidRPr="00824DB3" w:rsidTr="00446D15">
        <w:trPr>
          <w:trHeight w:val="70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8E197E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t>0,0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Изготовление печатной профилактической продукции, наглядной агитации  (баннеров) для размещения в сельских поселениях</w:t>
            </w:r>
          </w:p>
        </w:tc>
      </w:tr>
      <w:tr w:rsidR="004570D8" w:rsidRPr="00824DB3" w:rsidTr="006302FB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0D8" w:rsidRPr="00824DB3" w:rsidRDefault="004570D8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40,00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п</w:t>
            </w:r>
            <w:r w:rsidR="004570D8">
              <w:rPr>
                <w:rFonts w:ascii="Times New Roman" w:eastAsia="Times New Roman" w:hAnsi="Times New Roman"/>
                <w:sz w:val="20"/>
                <w:szCs w:val="24"/>
              </w:rPr>
              <w:t xml:space="preserve">риобретение </w:t>
            </w:r>
            <w:proofErr w:type="spellStart"/>
            <w:r w:rsidR="004570D8"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 w:rsidR="004570D8"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446D15" w:rsidRPr="00824DB3" w:rsidTr="006302FB"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8E197E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24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t>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-</w:t>
            </w:r>
          </w:p>
        </w:tc>
      </w:tr>
      <w:tr w:rsidR="004570D8" w:rsidRPr="00824DB3" w:rsidTr="006302FB">
        <w:trPr>
          <w:trHeight w:val="301"/>
        </w:trPr>
        <w:tc>
          <w:tcPr>
            <w:tcW w:w="10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Период: 2027</w:t>
            </w: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год</w:t>
            </w:r>
          </w:p>
        </w:tc>
      </w:tr>
      <w:tr w:rsidR="004570D8" w:rsidRPr="00824DB3" w:rsidTr="006302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й на реализацию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br/>
              <w:t>программы в 2027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4570D8" w:rsidRPr="00824DB3" w:rsidTr="006302F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Местная администрация Прохладненского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190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 профилактических конкурсных мероприятий</w:t>
            </w:r>
          </w:p>
        </w:tc>
      </w:tr>
      <w:tr w:rsidR="004570D8" w:rsidRPr="00824DB3" w:rsidTr="006302FB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0D8" w:rsidRPr="00824DB3" w:rsidRDefault="004570D8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110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Изготовление печатной профилактической продукции, наглядно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t>й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агитации  </w:t>
            </w:r>
          </w:p>
        </w:tc>
      </w:tr>
      <w:tr w:rsidR="00446D15" w:rsidRPr="00824DB3" w:rsidTr="006302FB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A3315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A3315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40,00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A3315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446D15" w:rsidRPr="00824DB3" w:rsidTr="00446D15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оплата услуг по экскурсионному обслуживанию </w:t>
            </w:r>
          </w:p>
        </w:tc>
      </w:tr>
      <w:tr w:rsidR="00446D15" w:rsidRPr="00824DB3" w:rsidTr="006302FB"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350,00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-</w:t>
            </w:r>
          </w:p>
        </w:tc>
      </w:tr>
    </w:tbl>
    <w:p w:rsidR="004570D8" w:rsidRPr="004570D8" w:rsidRDefault="004570D8" w:rsidP="004570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</w:t>
      </w:r>
      <w:r w:rsidRPr="004570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Период: 2028 год</w:t>
      </w:r>
    </w:p>
    <w:tbl>
      <w:tblPr>
        <w:tblStyle w:val="a3"/>
        <w:tblW w:w="10315" w:type="dxa"/>
        <w:tblInd w:w="-567" w:type="dxa"/>
        <w:tblLook w:val="04A0" w:firstRow="1" w:lastRow="0" w:firstColumn="1" w:lastColumn="0" w:noHBand="0" w:noVBand="1"/>
      </w:tblPr>
      <w:tblGrid>
        <w:gridCol w:w="2235"/>
        <w:gridCol w:w="992"/>
        <w:gridCol w:w="2835"/>
        <w:gridCol w:w="4253"/>
      </w:tblGrid>
      <w:tr w:rsidR="004570D8" w:rsidRPr="00824DB3" w:rsidTr="006302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t>й на реализацию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br/>
              <w:t>программы в 2028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4570D8" w:rsidRPr="00824DB3" w:rsidTr="006302F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Местная администрация Прохладненского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19</w:t>
            </w:r>
            <w:r w:rsidR="004570D8">
              <w:rPr>
                <w:rFonts w:ascii="Times New Roman" w:eastAsia="Times New Roman" w:hAnsi="Times New Roman"/>
                <w:sz w:val="20"/>
                <w:szCs w:val="24"/>
              </w:rPr>
              <w:t>0</w:t>
            </w:r>
            <w:r w:rsidR="004570D8"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 профилактических конкурсных мероприятий</w:t>
            </w:r>
          </w:p>
        </w:tc>
      </w:tr>
      <w:tr w:rsidR="004570D8" w:rsidRPr="00824DB3" w:rsidTr="006302FB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0D8" w:rsidRPr="00824DB3" w:rsidRDefault="004570D8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110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D8" w:rsidRPr="00824DB3" w:rsidRDefault="004570D8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Изготовление печатной профилактической продукции, наглядно</w:t>
            </w:r>
            <w:r w:rsidR="00446D15">
              <w:rPr>
                <w:rFonts w:ascii="Times New Roman" w:eastAsia="Times New Roman" w:hAnsi="Times New Roman"/>
                <w:sz w:val="20"/>
                <w:szCs w:val="24"/>
              </w:rPr>
              <w:t>й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агитации </w:t>
            </w:r>
          </w:p>
        </w:tc>
      </w:tr>
      <w:tr w:rsidR="00446D15" w:rsidRPr="00824DB3" w:rsidTr="006302FB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оплата услуг по экскурсионному обслуживанию </w:t>
            </w:r>
          </w:p>
        </w:tc>
      </w:tr>
      <w:tr w:rsidR="00446D15" w:rsidRPr="00824DB3" w:rsidTr="00446D15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50,00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Pr="00824DB3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446D15" w:rsidRPr="00824DB3" w:rsidTr="006302FB"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D15" w:rsidRPr="00824DB3" w:rsidRDefault="00446D15" w:rsidP="006302FB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360,0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15" w:rsidRDefault="00446D15" w:rsidP="006302FB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-</w:t>
            </w:r>
          </w:p>
        </w:tc>
      </w:tr>
    </w:tbl>
    <w:p w:rsidR="004570D8" w:rsidRDefault="004570D8" w:rsidP="004570D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570D8" w:rsidRPr="00480545" w:rsidRDefault="004570D8" w:rsidP="004570D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570D8" w:rsidRDefault="006117E2" w:rsidP="004570D8">
      <w:r w:rsidRPr="006117E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245189C" wp14:editId="3FCDE70C">
            <wp:extent cx="5940425" cy="10757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0D8" w:rsidRDefault="004570D8" w:rsidP="004570D8"/>
    <w:p w:rsidR="00AB4AC6" w:rsidRDefault="00AB4AC6"/>
    <w:sectPr w:rsidR="00AB4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D8"/>
    <w:rsid w:val="00446D15"/>
    <w:rsid w:val="004570D8"/>
    <w:rsid w:val="006117E2"/>
    <w:rsid w:val="008E197E"/>
    <w:rsid w:val="00AB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0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0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Kultura4</dc:creator>
  <cp:lastModifiedBy>Kultura4</cp:lastModifiedBy>
  <cp:revision>2</cp:revision>
  <cp:lastPrinted>2026-01-23T13:43:00Z</cp:lastPrinted>
  <dcterms:created xsi:type="dcterms:W3CDTF">2025-10-17T11:29:00Z</dcterms:created>
  <dcterms:modified xsi:type="dcterms:W3CDTF">2026-01-23T13:43:00Z</dcterms:modified>
</cp:coreProperties>
</file>